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8E5BE" w14:textId="77777777" w:rsidR="003C5555" w:rsidRPr="00D063D7" w:rsidRDefault="003C5555" w:rsidP="003C5555">
      <w:pPr>
        <w:rPr>
          <w:rFonts w:eastAsia="Times New Roman" w:cstheme="minorHAnsi"/>
          <w:color w:val="000000" w:themeColor="text1"/>
          <w:lang w:val="es-US" w:eastAsia="es-ES_tradnl"/>
        </w:rPr>
      </w:pP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</w:t>
      </w:r>
      <w:r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é</w:t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dico</w:t>
      </w:r>
      <w:r>
        <w:rPr>
          <w:rFonts w:eastAsia="Times New Roman" w:cstheme="minorHAnsi"/>
          <w:color w:val="000000" w:themeColor="text1"/>
          <w:lang w:val="es-US" w:eastAsia="es-ES_tradnl"/>
        </w:rPr>
        <w:t xml:space="preserve">. </w:t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Recibido: Universidad de Buenos Aires año 1986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Residencia completa con jefatura, Cirugía General, Hospital Zonal Ezeiza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Colaborador Docente del Curso Anual de la SAUMB en Medicina Interna desde el año 1991. Director del mismo desde el año 1997 hasta la actualidad.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Presidente SAUMB período 2008-2010. 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Director-Editor de la Revista Ultrasonido de la SAUMB, período 2002-2008.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Disertante en eventos SAUMB, FLAUS, SOGIBA, SAR, Asoc Med Residentes de Cirugía</w:t>
      </w:r>
      <w:r w:rsidRPr="00D063D7">
        <w:rPr>
          <w:rFonts w:eastAsia="Times New Roman" w:cstheme="minorHAnsi"/>
          <w:color w:val="000000" w:themeColor="text1"/>
          <w:lang w:val="es-US" w:eastAsia="es-ES_tradnl"/>
        </w:rPr>
        <w:br/>
      </w:r>
      <w:r w:rsidRPr="00D063D7">
        <w:rPr>
          <w:rFonts w:eastAsia="Times New Roman" w:cstheme="minorHAnsi"/>
          <w:color w:val="000000" w:themeColor="text1"/>
          <w:shd w:val="clear" w:color="auto" w:fill="FFFFFF"/>
          <w:lang w:val="es-US" w:eastAsia="es-ES_tradnl"/>
        </w:rPr>
        <w:t>Miembro del Comité de la Especialidad de Ultrasonografía en pequeños animales, Facultad de Veterinaria, UBA. desde al año 2015.</w:t>
      </w:r>
    </w:p>
    <w:p w14:paraId="768FD2D1" w14:textId="1965E9AA" w:rsidR="00095166" w:rsidRPr="003C5555" w:rsidRDefault="00095166" w:rsidP="003C5555">
      <w:bookmarkStart w:id="0" w:name="_GoBack"/>
      <w:bookmarkEnd w:id="0"/>
    </w:p>
    <w:sectPr w:rsidR="00095166" w:rsidRPr="003C5555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C5555"/>
    <w:rsid w:val="003D063F"/>
    <w:rsid w:val="004251E2"/>
    <w:rsid w:val="0043240B"/>
    <w:rsid w:val="00493B62"/>
    <w:rsid w:val="00527595"/>
    <w:rsid w:val="00573653"/>
    <w:rsid w:val="005E7B39"/>
    <w:rsid w:val="007F0A3F"/>
    <w:rsid w:val="00883084"/>
    <w:rsid w:val="00A74829"/>
    <w:rsid w:val="00AE4BE0"/>
    <w:rsid w:val="00B036A0"/>
    <w:rsid w:val="00C0678A"/>
    <w:rsid w:val="00C63D5E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5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2019-06-17T01:38:00Z</dcterms:created>
  <dcterms:modified xsi:type="dcterms:W3CDTF">2019-06-17T01:38:00Z</dcterms:modified>
</cp:coreProperties>
</file>