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07676"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Médico, egresado de la facultad de Medicina de la UBA en 1983. Diploma de Honor.</w:t>
      </w:r>
    </w:p>
    <w:p w14:paraId="241D679B"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Médico Legista, egresado de la Facultad de Derecho de la Universidad de Lomas de Zamora, 1992.</w:t>
      </w:r>
    </w:p>
    <w:p w14:paraId="171C7DE0"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Especialista en Cirugía General, Asociación Argentina de Cirugía, 2 de agosto de 1989, certificado por el Consejo de Certificación de Profesionales de la Academia Nacional de Medicina, 19 de noviembre de 1996.</w:t>
      </w:r>
    </w:p>
    <w:p w14:paraId="3B15C8AD"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Médico Especialista en Cirugía General, Ministerio de Salud Pública y Acción Social, 1 de diciembre de 1989.</w:t>
      </w:r>
    </w:p>
    <w:p w14:paraId="4DC06791"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Médico Especialista en Ultrasonografía. Sociedad Argentina de Ultrasonografía en Medicina y Biología. 15 de noviembre de 2000.</w:t>
      </w:r>
    </w:p>
    <w:p w14:paraId="695213E5"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Carrera Docente. Curso de Formación Docente Pedagógica en Ciencias de la Salud y Carrera Docente. 1988 1992</w:t>
      </w:r>
    </w:p>
    <w:p w14:paraId="0CD21974"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Docente Honorario de la Escuela de Instrumentación quirúrgica “Dr. Guillermo Bosch Arana” en la asignatura Técnica quirúrgica II. Desde el 1° de marzo de 1989.</w:t>
      </w:r>
    </w:p>
    <w:p w14:paraId="732721C6"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Secretario del Curso Anual de Oncología, 1989. Dictado por la Sociedad Argentina de Cancerología. Desde el 22 de mayo al 22 de noviembre de 1989.</w:t>
      </w:r>
    </w:p>
    <w:p w14:paraId="3F479055"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Adscripto a la Carrera Docente en el Departamento de Cirugía General, subespecialidad Cirugía Cardiovascular. Universidad de Buenos Aires, Facultad de Medicina. Res. (CD) N° 907, 27 de junio de 1991.</w:t>
      </w:r>
    </w:p>
    <w:p w14:paraId="3778D9D5"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Docente Adscripto en la Carrera de Médicos Especialistas en Cirugía Cardiovascular. Universidad de Buenos Aires, Facultad de Medicina. Escuela Municipal de Cirugía Cardiovascular “Dr. Cosme Argerich”. Desde mayo de 1996 y continúa.</w:t>
      </w:r>
    </w:p>
    <w:p w14:paraId="324988C3"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Colaborador Docente en el Curso Teórico y Práctico de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Vascular. Escuela de Graduados, Sociedad Argentina de Ultrasonografía en Medicina y Biología. Desde setiembre de 1998 hasta 2006.</w:t>
      </w:r>
    </w:p>
    <w:p w14:paraId="4A106626"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Colaborador Docente en el Curso Anual de Ecografía en Medicina Interna. Escuela de Graduados, Sociedad Argentina de Ultrasonografía en Medicina y Biología. Desde mayo de 1999 hasta 2006.</w:t>
      </w:r>
    </w:p>
    <w:p w14:paraId="722B9A51"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Colaborador Docente en el Curso Anual de Posgrado de Ecografía Abdominal. Facultad de Medicina. Universidad Nacional del Nordeste. Desde mayo de 2000 hasta 2007.</w:t>
      </w:r>
    </w:p>
    <w:p w14:paraId="0DCBFF74"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Director del Curso Intensivo Teórico – Práctico de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Abdominal. Sociedad Argentina de Ultrasonografía en Medicina y Biología. Desde año 2000. </w:t>
      </w:r>
    </w:p>
    <w:p w14:paraId="6613B983"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Docente de la Cátedra de </w:t>
      </w:r>
      <w:proofErr w:type="spellStart"/>
      <w:r w:rsidRPr="00044452">
        <w:rPr>
          <w:rFonts w:eastAsia="Times New Roman" w:cstheme="minorHAnsi"/>
          <w:color w:val="222222"/>
          <w:sz w:val="18"/>
          <w:szCs w:val="18"/>
          <w:shd w:val="clear" w:color="auto" w:fill="FFFFFF"/>
          <w:lang w:val="es-ES" w:eastAsia="es-ES_tradnl"/>
        </w:rPr>
        <w:t>Flebología</w:t>
      </w:r>
      <w:proofErr w:type="spellEnd"/>
      <w:r w:rsidRPr="00044452">
        <w:rPr>
          <w:rFonts w:eastAsia="Times New Roman" w:cstheme="minorHAnsi"/>
          <w:color w:val="222222"/>
          <w:sz w:val="18"/>
          <w:szCs w:val="18"/>
          <w:shd w:val="clear" w:color="auto" w:fill="FFFFFF"/>
          <w:lang w:val="es-ES" w:eastAsia="es-ES_tradnl"/>
        </w:rPr>
        <w:t xml:space="preserve"> y </w:t>
      </w:r>
      <w:proofErr w:type="spellStart"/>
      <w:r w:rsidRPr="00044452">
        <w:rPr>
          <w:rFonts w:eastAsia="Times New Roman" w:cstheme="minorHAnsi"/>
          <w:color w:val="222222"/>
          <w:sz w:val="18"/>
          <w:szCs w:val="18"/>
          <w:shd w:val="clear" w:color="auto" w:fill="FFFFFF"/>
          <w:lang w:val="es-ES" w:eastAsia="es-ES_tradnl"/>
        </w:rPr>
        <w:t>Linfología</w:t>
      </w:r>
      <w:proofErr w:type="spellEnd"/>
      <w:r w:rsidRPr="00044452">
        <w:rPr>
          <w:rFonts w:eastAsia="Times New Roman" w:cstheme="minorHAnsi"/>
          <w:color w:val="222222"/>
          <w:sz w:val="18"/>
          <w:szCs w:val="18"/>
          <w:shd w:val="clear" w:color="auto" w:fill="FFFFFF"/>
          <w:lang w:val="es-ES" w:eastAsia="es-ES_tradnl"/>
        </w:rPr>
        <w:t> Universidad del Salvador desde año 2001 y continúa.</w:t>
      </w:r>
    </w:p>
    <w:p w14:paraId="1DC0D585"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Director de la Diplomatura de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Vascular Universidad </w:t>
      </w:r>
      <w:proofErr w:type="spellStart"/>
      <w:r w:rsidRPr="00044452">
        <w:rPr>
          <w:rFonts w:eastAsia="Times New Roman" w:cstheme="minorHAnsi"/>
          <w:color w:val="222222"/>
          <w:sz w:val="18"/>
          <w:szCs w:val="18"/>
          <w:shd w:val="clear" w:color="auto" w:fill="FFFFFF"/>
          <w:lang w:val="es-ES" w:eastAsia="es-ES_tradnl"/>
        </w:rPr>
        <w:t>Maimonides</w:t>
      </w:r>
      <w:proofErr w:type="spellEnd"/>
      <w:r w:rsidRPr="00044452">
        <w:rPr>
          <w:rFonts w:eastAsia="Times New Roman" w:cstheme="minorHAnsi"/>
          <w:color w:val="222222"/>
          <w:sz w:val="18"/>
          <w:szCs w:val="18"/>
          <w:shd w:val="clear" w:color="auto" w:fill="FFFFFF"/>
          <w:lang w:val="es-ES" w:eastAsia="es-ES_tradnl"/>
        </w:rPr>
        <w:t xml:space="preserve"> desde año 2013 y continúa.</w:t>
      </w:r>
    </w:p>
    <w:p w14:paraId="09CC1D9F"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Director del Diplomado Superior en Ecografía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Vascular. Universidad Andina. Simón Bolívar. Sucre, Bolivia.</w:t>
      </w:r>
    </w:p>
    <w:p w14:paraId="7699091E"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w:t>
      </w:r>
    </w:p>
    <w:p w14:paraId="67FFB21E" w14:textId="77777777" w:rsidR="0043240B" w:rsidRPr="00C0678A" w:rsidRDefault="0043240B" w:rsidP="0043240B">
      <w:pPr>
        <w:rPr>
          <w:rFonts w:eastAsia="Times New Roman" w:cstheme="minorHAnsi"/>
          <w:b/>
          <w:color w:val="222222"/>
          <w:sz w:val="18"/>
          <w:szCs w:val="18"/>
          <w:shd w:val="clear" w:color="auto" w:fill="FFFFFF"/>
          <w:lang w:val="es-US" w:eastAsia="es-ES_tradnl"/>
        </w:rPr>
      </w:pPr>
      <w:bookmarkStart w:id="0" w:name="_GoBack"/>
      <w:r w:rsidRPr="00C0678A">
        <w:rPr>
          <w:rFonts w:eastAsia="Times New Roman" w:cstheme="minorHAnsi"/>
          <w:b/>
          <w:color w:val="222222"/>
          <w:sz w:val="18"/>
          <w:szCs w:val="18"/>
          <w:shd w:val="clear" w:color="auto" w:fill="FFFFFF"/>
          <w:lang w:val="es-ES" w:eastAsia="es-ES_tradnl"/>
        </w:rPr>
        <w:t>CARGOS DESEMPEÑADOS</w:t>
      </w:r>
    </w:p>
    <w:bookmarkEnd w:id="0"/>
    <w:p w14:paraId="57610A3B"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Residen</w:t>
      </w:r>
      <w:r>
        <w:rPr>
          <w:rFonts w:eastAsia="Times New Roman" w:cstheme="minorHAnsi"/>
          <w:color w:val="222222"/>
          <w:sz w:val="18"/>
          <w:szCs w:val="18"/>
          <w:shd w:val="clear" w:color="auto" w:fill="FFFFFF"/>
          <w:lang w:val="es-ES" w:eastAsia="es-ES_tradnl"/>
        </w:rPr>
        <w:t>te</w:t>
      </w:r>
      <w:r w:rsidRPr="00044452">
        <w:rPr>
          <w:rFonts w:eastAsia="Times New Roman" w:cstheme="minorHAnsi"/>
          <w:color w:val="222222"/>
          <w:sz w:val="18"/>
          <w:szCs w:val="18"/>
          <w:shd w:val="clear" w:color="auto" w:fill="FFFFFF"/>
          <w:lang w:val="es-ES" w:eastAsia="es-ES_tradnl"/>
        </w:rPr>
        <w:t xml:space="preserve"> de la División Cirugía General “A” del Hospital General de Agudos “Dr. Cosme Argerich”. Desde el 2 de mayo de 1984 hasta el 30 de abril de 1988. Por concurso.</w:t>
      </w:r>
    </w:p>
    <w:p w14:paraId="40D25166"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Jefe de Residentes de la División Cirugía General “A” del Hospital General de Agudos “Dr. Cosme Argerich”. Desde el 1 de junio de 1988 hasta el 30 de mayo de 1989. Por elección.</w:t>
      </w:r>
    </w:p>
    <w:p w14:paraId="5F899955" w14:textId="77777777" w:rsidR="0043240B" w:rsidRPr="00044452" w:rsidRDefault="0043240B" w:rsidP="0043240B">
      <w:pPr>
        <w:rPr>
          <w:rFonts w:eastAsia="Times New Roman" w:cstheme="minorHAnsi"/>
          <w:color w:val="222222"/>
          <w:sz w:val="18"/>
          <w:szCs w:val="18"/>
          <w:shd w:val="clear" w:color="auto" w:fill="FFFFFF"/>
          <w:lang w:val="es-ES" w:eastAsia="es-ES_tradnl"/>
        </w:rPr>
      </w:pPr>
      <w:r w:rsidRPr="00044452">
        <w:rPr>
          <w:rFonts w:eastAsia="Times New Roman" w:cstheme="minorHAnsi"/>
          <w:color w:val="222222"/>
          <w:sz w:val="18"/>
          <w:szCs w:val="18"/>
          <w:shd w:val="clear" w:color="auto" w:fill="FFFFFF"/>
          <w:lang w:val="es-ES" w:eastAsia="es-ES_tradnl"/>
        </w:rPr>
        <w:t>Residen</w:t>
      </w:r>
      <w:r>
        <w:rPr>
          <w:rFonts w:eastAsia="Times New Roman" w:cstheme="minorHAnsi"/>
          <w:color w:val="222222"/>
          <w:sz w:val="18"/>
          <w:szCs w:val="18"/>
          <w:shd w:val="clear" w:color="auto" w:fill="FFFFFF"/>
          <w:lang w:val="es-ES" w:eastAsia="es-ES_tradnl"/>
        </w:rPr>
        <w:t xml:space="preserve">cia </w:t>
      </w:r>
      <w:r w:rsidRPr="00044452">
        <w:rPr>
          <w:rFonts w:eastAsia="Times New Roman" w:cstheme="minorHAnsi"/>
          <w:color w:val="222222"/>
          <w:sz w:val="18"/>
          <w:szCs w:val="18"/>
          <w:shd w:val="clear" w:color="auto" w:fill="FFFFFF"/>
          <w:lang w:val="es-ES" w:eastAsia="es-ES_tradnl"/>
        </w:rPr>
        <w:t>de Cirugía Cardiovascular (Post Básica) en la Escuela Municipal de Cirugía Cardiovascular del Hospital General De Agudos “Dr. Cosme Argerich”. 1989</w:t>
      </w:r>
      <w:r>
        <w:rPr>
          <w:rFonts w:eastAsia="Times New Roman" w:cstheme="minorHAnsi"/>
          <w:color w:val="222222"/>
          <w:sz w:val="18"/>
          <w:szCs w:val="18"/>
          <w:shd w:val="clear" w:color="auto" w:fill="FFFFFF"/>
          <w:lang w:val="es-ES" w:eastAsia="es-ES_tradnl"/>
        </w:rPr>
        <w:t xml:space="preserve">- </w:t>
      </w:r>
      <w:r w:rsidRPr="00044452">
        <w:rPr>
          <w:rFonts w:eastAsia="Times New Roman" w:cstheme="minorHAnsi"/>
          <w:color w:val="222222"/>
          <w:sz w:val="18"/>
          <w:szCs w:val="18"/>
          <w:shd w:val="clear" w:color="auto" w:fill="FFFFFF"/>
          <w:lang w:val="es-ES" w:eastAsia="es-ES_tradnl"/>
        </w:rPr>
        <w:t>1992. Por promoción.</w:t>
      </w:r>
    </w:p>
    <w:p w14:paraId="3CCC4592"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Jefe de Residentes de Cirugía Cardiovascular (Post Básica) en la Escuela Municipal de Cirugía Cardiovascular del Hospital General De Agudos “Dr. Cosme Argerich”. Desde el 1 de junio de 1992 hasta el 30 de mayo de 1993. Por elección. </w:t>
      </w:r>
    </w:p>
    <w:p w14:paraId="0395B6E7"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Médico Asistente Interino de la División Ablación e Implante de </w:t>
      </w:r>
      <w:proofErr w:type="spellStart"/>
      <w:r w:rsidRPr="00044452">
        <w:rPr>
          <w:rFonts w:eastAsia="Times New Roman" w:cstheme="minorHAnsi"/>
          <w:color w:val="222222"/>
          <w:sz w:val="18"/>
          <w:szCs w:val="18"/>
          <w:shd w:val="clear" w:color="auto" w:fill="FFFFFF"/>
          <w:lang w:val="es-ES" w:eastAsia="es-ES_tradnl"/>
        </w:rPr>
        <w:t>Organos</w:t>
      </w:r>
      <w:proofErr w:type="spellEnd"/>
      <w:r w:rsidRPr="00044452">
        <w:rPr>
          <w:rFonts w:eastAsia="Times New Roman" w:cstheme="minorHAnsi"/>
          <w:color w:val="222222"/>
          <w:sz w:val="18"/>
          <w:szCs w:val="18"/>
          <w:shd w:val="clear" w:color="auto" w:fill="FFFFFF"/>
          <w:lang w:val="es-ES" w:eastAsia="es-ES_tradnl"/>
        </w:rPr>
        <w:t xml:space="preserve"> del Hospital General de Agudos “Dr. Cosme Argerich”. Desde el 30 de diciembre de 1993 hasta el 30 de diciembre de 1998.</w:t>
      </w:r>
    </w:p>
    <w:p w14:paraId="21966CA0"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Médico Cirujano de Planta de la División Ablación e Implante de </w:t>
      </w:r>
      <w:proofErr w:type="spellStart"/>
      <w:r w:rsidRPr="00044452">
        <w:rPr>
          <w:rFonts w:eastAsia="Times New Roman" w:cstheme="minorHAnsi"/>
          <w:color w:val="222222"/>
          <w:sz w:val="18"/>
          <w:szCs w:val="18"/>
          <w:shd w:val="clear" w:color="auto" w:fill="FFFFFF"/>
          <w:lang w:val="es-ES" w:eastAsia="es-ES_tradnl"/>
        </w:rPr>
        <w:t>Organos</w:t>
      </w:r>
      <w:proofErr w:type="spellEnd"/>
      <w:r w:rsidRPr="00044452">
        <w:rPr>
          <w:rFonts w:eastAsia="Times New Roman" w:cstheme="minorHAnsi"/>
          <w:color w:val="222222"/>
          <w:sz w:val="18"/>
          <w:szCs w:val="18"/>
          <w:shd w:val="clear" w:color="auto" w:fill="FFFFFF"/>
          <w:lang w:val="es-ES" w:eastAsia="es-ES_tradnl"/>
        </w:rPr>
        <w:t xml:space="preserve"> del Hospital General de Agudos “Dr. Cosme Argerich”. Desde el 30 de diciembre de 1998 y continúa.</w:t>
      </w:r>
    </w:p>
    <w:p w14:paraId="22D1EC27"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Autorizado para la realización de prácticas de Trasplante Renal en calidad de Cirujano integrante del Equipo correspondiente al Establecimiento “Hospital Argerich” de la Ciudad de Buenos Aires por el honorable directorio del Instituto Nacional Central </w:t>
      </w:r>
      <w:proofErr w:type="spellStart"/>
      <w:r w:rsidRPr="00044452">
        <w:rPr>
          <w:rFonts w:eastAsia="Times New Roman" w:cstheme="minorHAnsi"/>
          <w:color w:val="222222"/>
          <w:sz w:val="18"/>
          <w:szCs w:val="18"/>
          <w:shd w:val="clear" w:color="auto" w:fill="FFFFFF"/>
          <w:lang w:val="es-ES" w:eastAsia="es-ES_tradnl"/>
        </w:rPr>
        <w:t>Unico</w:t>
      </w:r>
      <w:proofErr w:type="spellEnd"/>
      <w:r w:rsidRPr="00044452">
        <w:rPr>
          <w:rFonts w:eastAsia="Times New Roman" w:cstheme="minorHAnsi"/>
          <w:color w:val="222222"/>
          <w:sz w:val="18"/>
          <w:szCs w:val="18"/>
          <w:shd w:val="clear" w:color="auto" w:fill="FFFFFF"/>
          <w:lang w:val="es-ES" w:eastAsia="es-ES_tradnl"/>
        </w:rPr>
        <w:t xml:space="preserve"> Coordinador de Ablación e Implante. Resolución 150/95.</w:t>
      </w:r>
    </w:p>
    <w:p w14:paraId="6A5D4638"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Integrante del Grupo de Trabajo “Laboratorio Vascular”, Escuela Municipal de Cirugía Cardiovascular del Hospital General de Agudos “Dr. Cosme Argerich”. C. E. N° 41.442/98 Desde el 1 de diciembre de 1997 y continúa.</w:t>
      </w:r>
    </w:p>
    <w:p w14:paraId="175BB913"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Profesional a Cargo del Grupo de Trabajo “Laboratorio Vascular”, Escuela Municipal de Cirugía Cardiovascular del Hospital General de Agudos “Dr. Cosme Argerich”. Resolución 1741/98. Desde el 13 de octubre de 1998 y continúa.</w:t>
      </w:r>
    </w:p>
    <w:p w14:paraId="34D7C281"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Jefe de Estudios Vasculares No Invasivos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Servicio de Ecografía. Clínica Modelo de Lanús. Desde el 1 de setiembre de 1990 hasta 1 de marzo de 1994.</w:t>
      </w:r>
    </w:p>
    <w:p w14:paraId="544D95F8"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Jefe de Estudios Vasculares No Invasivos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Centro Ecográfico </w:t>
      </w:r>
      <w:proofErr w:type="spellStart"/>
      <w:r w:rsidRPr="00044452">
        <w:rPr>
          <w:rFonts w:eastAsia="Times New Roman" w:cstheme="minorHAnsi"/>
          <w:color w:val="222222"/>
          <w:sz w:val="18"/>
          <w:szCs w:val="18"/>
          <w:shd w:val="clear" w:color="auto" w:fill="FFFFFF"/>
          <w:lang w:val="es-ES" w:eastAsia="es-ES_tradnl"/>
        </w:rPr>
        <w:t>Uriburu</w:t>
      </w:r>
      <w:proofErr w:type="spellEnd"/>
      <w:r w:rsidRPr="00044452">
        <w:rPr>
          <w:rFonts w:eastAsia="Times New Roman" w:cstheme="minorHAnsi"/>
          <w:color w:val="222222"/>
          <w:sz w:val="18"/>
          <w:szCs w:val="18"/>
          <w:shd w:val="clear" w:color="auto" w:fill="FFFFFF"/>
          <w:lang w:val="es-ES" w:eastAsia="es-ES_tradnl"/>
        </w:rPr>
        <w:t xml:space="preserve"> (Fundación Cutis). Desde el 1 de noviembre de 1992 al 30 de octubre de 1995.</w:t>
      </w:r>
    </w:p>
    <w:p w14:paraId="3F7F3365"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Pr>
          <w:rFonts w:eastAsia="Times New Roman" w:cstheme="minorHAnsi"/>
          <w:color w:val="222222"/>
          <w:sz w:val="18"/>
          <w:szCs w:val="18"/>
          <w:shd w:val="clear" w:color="auto" w:fill="FFFFFF"/>
          <w:lang w:val="es-ES" w:eastAsia="es-ES_tradnl"/>
        </w:rPr>
        <w:t xml:space="preserve">Fue </w:t>
      </w:r>
      <w:r w:rsidRPr="00044452">
        <w:rPr>
          <w:rFonts w:eastAsia="Times New Roman" w:cstheme="minorHAnsi"/>
          <w:color w:val="222222"/>
          <w:sz w:val="18"/>
          <w:szCs w:val="18"/>
          <w:shd w:val="clear" w:color="auto" w:fill="FFFFFF"/>
          <w:lang w:val="es-ES" w:eastAsia="es-ES_tradnl"/>
        </w:rPr>
        <w:t xml:space="preserve">Médico del Servicio de Ecografía, coordinador del área </w:t>
      </w:r>
      <w:proofErr w:type="spellStart"/>
      <w:r w:rsidRPr="00044452">
        <w:rPr>
          <w:rFonts w:eastAsia="Times New Roman" w:cstheme="minorHAnsi"/>
          <w:color w:val="222222"/>
          <w:sz w:val="18"/>
          <w:szCs w:val="18"/>
          <w:shd w:val="clear" w:color="auto" w:fill="FFFFFF"/>
          <w:lang w:val="es-ES" w:eastAsia="es-ES_tradnl"/>
        </w:rPr>
        <w:t>Ecodiagnóstico</w:t>
      </w:r>
      <w:proofErr w:type="spellEnd"/>
      <w:r w:rsidRPr="00044452">
        <w:rPr>
          <w:rFonts w:eastAsia="Times New Roman" w:cstheme="minorHAnsi"/>
          <w:color w:val="222222"/>
          <w:sz w:val="18"/>
          <w:szCs w:val="18"/>
          <w:shd w:val="clear" w:color="auto" w:fill="FFFFFF"/>
          <w:lang w:val="es-ES" w:eastAsia="es-ES_tradnl"/>
        </w:rPr>
        <w:t xml:space="preserve"> Vascular. Clínica y Maternidad Suizo Argentina. </w:t>
      </w:r>
    </w:p>
    <w:p w14:paraId="0DE37D8A"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Jefe de Estudios Vasculares No Invasivos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Servicio de Diagnóstico por imágenes, división Ecografía. Sanatorio Dr. E. Wilde Desde el 1 de noviembre de 1993 y continúa.</w:t>
      </w:r>
    </w:p>
    <w:p w14:paraId="6B53D46C"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Pr>
          <w:rFonts w:eastAsia="Times New Roman" w:cstheme="minorHAnsi"/>
          <w:color w:val="222222"/>
          <w:sz w:val="18"/>
          <w:szCs w:val="18"/>
          <w:shd w:val="clear" w:color="auto" w:fill="FFFFFF"/>
          <w:lang w:val="es-US" w:eastAsia="es-ES_tradnl"/>
        </w:rPr>
        <w:t xml:space="preserve">Fue </w:t>
      </w:r>
      <w:r w:rsidRPr="00044452">
        <w:rPr>
          <w:rFonts w:eastAsia="Times New Roman" w:cstheme="minorHAnsi"/>
          <w:color w:val="222222"/>
          <w:sz w:val="18"/>
          <w:szCs w:val="18"/>
          <w:shd w:val="clear" w:color="auto" w:fill="FFFFFF"/>
          <w:lang w:val="es-ES" w:eastAsia="es-ES_tradnl"/>
        </w:rPr>
        <w:t xml:space="preserve">Jefe de Estudios Vasculares No Invasivos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Servicio de Diagnóstico por imágenes. Centro Médico San Luis. </w:t>
      </w:r>
    </w:p>
    <w:p w14:paraId="0A092368"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t xml:space="preserve">Médico del Servicio de Ecografía, </w:t>
      </w:r>
      <w:proofErr w:type="spellStart"/>
      <w:r w:rsidRPr="00044452">
        <w:rPr>
          <w:rFonts w:eastAsia="Times New Roman" w:cstheme="minorHAnsi"/>
          <w:color w:val="222222"/>
          <w:sz w:val="18"/>
          <w:szCs w:val="18"/>
          <w:shd w:val="clear" w:color="auto" w:fill="FFFFFF"/>
          <w:lang w:val="es-ES" w:eastAsia="es-ES_tradnl"/>
        </w:rPr>
        <w:t>Ecodiagnóstico</w:t>
      </w:r>
      <w:proofErr w:type="spellEnd"/>
      <w:r w:rsidRPr="00044452">
        <w:rPr>
          <w:rFonts w:eastAsia="Times New Roman" w:cstheme="minorHAnsi"/>
          <w:color w:val="222222"/>
          <w:sz w:val="18"/>
          <w:szCs w:val="18"/>
          <w:shd w:val="clear" w:color="auto" w:fill="FFFFFF"/>
          <w:lang w:val="es-ES" w:eastAsia="es-ES_tradnl"/>
        </w:rPr>
        <w:t xml:space="preserve"> Vascular. Sanatorio San Camilo. Desde noviembre de 1996 hasta mayo de 1997.</w:t>
      </w:r>
    </w:p>
    <w:p w14:paraId="1B9FFD1D"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sidRPr="00044452">
        <w:rPr>
          <w:rFonts w:eastAsia="Times New Roman" w:cstheme="minorHAnsi"/>
          <w:color w:val="222222"/>
          <w:sz w:val="18"/>
          <w:szCs w:val="18"/>
          <w:shd w:val="clear" w:color="auto" w:fill="FFFFFF"/>
          <w:lang w:val="es-ES" w:eastAsia="es-ES_tradnl"/>
        </w:rPr>
        <w:lastRenderedPageBreak/>
        <w:t xml:space="preserve">Jefe de Estudios Vasculares No Invasivos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Centro de Ecografía Dr. Horacio Pueyrredón. Desde junio de 2004 y continúa.</w:t>
      </w:r>
    </w:p>
    <w:p w14:paraId="63BDFB14" w14:textId="77777777" w:rsidR="0043240B" w:rsidRPr="00044452" w:rsidRDefault="0043240B" w:rsidP="0043240B">
      <w:pPr>
        <w:rPr>
          <w:rFonts w:eastAsia="Times New Roman" w:cstheme="minorHAnsi"/>
          <w:color w:val="222222"/>
          <w:sz w:val="18"/>
          <w:szCs w:val="18"/>
          <w:shd w:val="clear" w:color="auto" w:fill="FFFFFF"/>
          <w:lang w:val="es-US" w:eastAsia="es-ES_tradnl"/>
        </w:rPr>
      </w:pPr>
      <w:r>
        <w:rPr>
          <w:rFonts w:eastAsia="Times New Roman" w:cstheme="minorHAnsi"/>
          <w:color w:val="222222"/>
          <w:sz w:val="18"/>
          <w:szCs w:val="18"/>
          <w:shd w:val="clear" w:color="auto" w:fill="FFFFFF"/>
          <w:lang w:val="es-ES" w:eastAsia="es-ES_tradnl"/>
        </w:rPr>
        <w:t xml:space="preserve">Fue </w:t>
      </w:r>
      <w:r w:rsidRPr="00044452">
        <w:rPr>
          <w:rFonts w:eastAsia="Times New Roman" w:cstheme="minorHAnsi"/>
          <w:color w:val="222222"/>
          <w:sz w:val="18"/>
          <w:szCs w:val="18"/>
          <w:shd w:val="clear" w:color="auto" w:fill="FFFFFF"/>
          <w:lang w:val="es-ES" w:eastAsia="es-ES_tradnl"/>
        </w:rPr>
        <w:t xml:space="preserve">Médico de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Vascular Periférico en Clínica </w:t>
      </w:r>
      <w:proofErr w:type="spellStart"/>
      <w:r w:rsidRPr="00044452">
        <w:rPr>
          <w:rFonts w:eastAsia="Times New Roman" w:cstheme="minorHAnsi"/>
          <w:color w:val="222222"/>
          <w:sz w:val="18"/>
          <w:szCs w:val="18"/>
          <w:shd w:val="clear" w:color="auto" w:fill="FFFFFF"/>
          <w:lang w:val="es-ES" w:eastAsia="es-ES_tradnl"/>
        </w:rPr>
        <w:t>Bazterrica</w:t>
      </w:r>
      <w:proofErr w:type="spellEnd"/>
      <w:r w:rsidRPr="00044452">
        <w:rPr>
          <w:rFonts w:eastAsia="Times New Roman" w:cstheme="minorHAnsi"/>
          <w:color w:val="222222"/>
          <w:sz w:val="18"/>
          <w:szCs w:val="18"/>
          <w:shd w:val="clear" w:color="auto" w:fill="FFFFFF"/>
          <w:lang w:val="es-ES" w:eastAsia="es-ES_tradnl"/>
        </w:rPr>
        <w:t xml:space="preserve">. </w:t>
      </w:r>
    </w:p>
    <w:p w14:paraId="768FD2D1" w14:textId="0A561B4A" w:rsidR="00095166" w:rsidRDefault="0043240B" w:rsidP="0043240B">
      <w:r w:rsidRPr="00044452">
        <w:rPr>
          <w:rFonts w:eastAsia="Times New Roman" w:cstheme="minorHAnsi"/>
          <w:color w:val="222222"/>
          <w:sz w:val="18"/>
          <w:szCs w:val="18"/>
          <w:shd w:val="clear" w:color="auto" w:fill="FFFFFF"/>
          <w:lang w:val="es-ES" w:eastAsia="es-ES_tradnl"/>
        </w:rPr>
        <w:t xml:space="preserve">Médico de Eco </w:t>
      </w:r>
      <w:proofErr w:type="spellStart"/>
      <w:r w:rsidRPr="00044452">
        <w:rPr>
          <w:rFonts w:eastAsia="Times New Roman" w:cstheme="minorHAnsi"/>
          <w:color w:val="222222"/>
          <w:sz w:val="18"/>
          <w:szCs w:val="18"/>
          <w:shd w:val="clear" w:color="auto" w:fill="FFFFFF"/>
          <w:lang w:val="es-ES" w:eastAsia="es-ES_tradnl"/>
        </w:rPr>
        <w:t>Doppler</w:t>
      </w:r>
      <w:proofErr w:type="spellEnd"/>
      <w:r w:rsidRPr="00044452">
        <w:rPr>
          <w:rFonts w:eastAsia="Times New Roman" w:cstheme="minorHAnsi"/>
          <w:color w:val="222222"/>
          <w:sz w:val="18"/>
          <w:szCs w:val="18"/>
          <w:shd w:val="clear" w:color="auto" w:fill="FFFFFF"/>
          <w:lang w:val="es-ES" w:eastAsia="es-ES_tradnl"/>
        </w:rPr>
        <w:t xml:space="preserve"> Vascular Periférico en Clínica IUBA. Desde octubre de 2012  y continúa.</w:t>
      </w:r>
    </w:p>
    <w:sectPr w:rsidR="00095166" w:rsidSect="00AE4BE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D2"/>
    <w:rsid w:val="00095166"/>
    <w:rsid w:val="003D063F"/>
    <w:rsid w:val="004251E2"/>
    <w:rsid w:val="0043240B"/>
    <w:rsid w:val="005E7B39"/>
    <w:rsid w:val="00883084"/>
    <w:rsid w:val="00AE4BE0"/>
    <w:rsid w:val="00C0678A"/>
    <w:rsid w:val="00C94CD2"/>
    <w:rsid w:val="00D21776"/>
    <w:rsid w:val="00DC5C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92F1A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40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012">
      <w:bodyDiv w:val="1"/>
      <w:marLeft w:val="0"/>
      <w:marRight w:val="0"/>
      <w:marTop w:val="0"/>
      <w:marBottom w:val="0"/>
      <w:divBdr>
        <w:top w:val="none" w:sz="0" w:space="0" w:color="auto"/>
        <w:left w:val="none" w:sz="0" w:space="0" w:color="auto"/>
        <w:bottom w:val="none" w:sz="0" w:space="0" w:color="auto"/>
        <w:right w:val="none" w:sz="0" w:space="0" w:color="auto"/>
      </w:divBdr>
    </w:div>
    <w:div w:id="820584263">
      <w:bodyDiv w:val="1"/>
      <w:marLeft w:val="0"/>
      <w:marRight w:val="0"/>
      <w:marTop w:val="0"/>
      <w:marBottom w:val="0"/>
      <w:divBdr>
        <w:top w:val="none" w:sz="0" w:space="0" w:color="auto"/>
        <w:left w:val="none" w:sz="0" w:space="0" w:color="auto"/>
        <w:bottom w:val="none" w:sz="0" w:space="0" w:color="auto"/>
        <w:right w:val="none" w:sz="0" w:space="0" w:color="auto"/>
      </w:divBdr>
    </w:div>
    <w:div w:id="950089818">
      <w:bodyDiv w:val="1"/>
      <w:marLeft w:val="0"/>
      <w:marRight w:val="0"/>
      <w:marTop w:val="0"/>
      <w:marBottom w:val="0"/>
      <w:divBdr>
        <w:top w:val="none" w:sz="0" w:space="0" w:color="auto"/>
        <w:left w:val="none" w:sz="0" w:space="0" w:color="auto"/>
        <w:bottom w:val="none" w:sz="0" w:space="0" w:color="auto"/>
        <w:right w:val="none" w:sz="0" w:space="0" w:color="auto"/>
      </w:divBdr>
    </w:div>
    <w:div w:id="966928769">
      <w:bodyDiv w:val="1"/>
      <w:marLeft w:val="0"/>
      <w:marRight w:val="0"/>
      <w:marTop w:val="0"/>
      <w:marBottom w:val="0"/>
      <w:divBdr>
        <w:top w:val="none" w:sz="0" w:space="0" w:color="auto"/>
        <w:left w:val="none" w:sz="0" w:space="0" w:color="auto"/>
        <w:bottom w:val="none" w:sz="0" w:space="0" w:color="auto"/>
        <w:right w:val="none" w:sz="0" w:space="0" w:color="auto"/>
      </w:divBdr>
    </w:div>
    <w:div w:id="1507359470">
      <w:bodyDiv w:val="1"/>
      <w:marLeft w:val="0"/>
      <w:marRight w:val="0"/>
      <w:marTop w:val="0"/>
      <w:marBottom w:val="0"/>
      <w:divBdr>
        <w:top w:val="none" w:sz="0" w:space="0" w:color="auto"/>
        <w:left w:val="none" w:sz="0" w:space="0" w:color="auto"/>
        <w:bottom w:val="none" w:sz="0" w:space="0" w:color="auto"/>
        <w:right w:val="none" w:sz="0" w:space="0" w:color="auto"/>
      </w:divBdr>
    </w:div>
    <w:div w:id="1580479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4694</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2019-06-17T00:53:00Z</dcterms:created>
  <dcterms:modified xsi:type="dcterms:W3CDTF">2019-06-17T00:53:00Z</dcterms:modified>
</cp:coreProperties>
</file>